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A3CF1" w:rsidRPr="00273310" w:rsidRDefault="008A3CF1" w:rsidP="008A3CF1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273310">
        <w:rPr>
          <w:rFonts w:eastAsia="Times New Roman" w:cs="Times New Roman"/>
          <w:sz w:val="28"/>
          <w:szCs w:val="28"/>
          <w:lang w:val="uk-UA" w:eastAsia="ru-RU"/>
        </w:rPr>
        <w:t xml:space="preserve">ОПОРНИЙ ЗАКЛАД ЗАГАЛЬНОЇ СЕРЕДНЬОЇ ОСВІТИ </w:t>
      </w:r>
    </w:p>
    <w:p w:rsidR="008A3CF1" w:rsidRPr="00273310" w:rsidRDefault="008A3CF1" w:rsidP="008A3CF1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273310">
        <w:rPr>
          <w:rFonts w:eastAsia="Times New Roman" w:cs="Times New Roman"/>
          <w:sz w:val="28"/>
          <w:szCs w:val="28"/>
          <w:lang w:val="uk-UA" w:eastAsia="ru-RU"/>
        </w:rPr>
        <w:t>«ВЕЛИКОСОРОЧИНСЬКИЙ ЛІЦЕЙ ІМ. М. В. ГОГОЛЯ</w:t>
      </w:r>
    </w:p>
    <w:p w:rsidR="008A3CF1" w:rsidRPr="00273310" w:rsidRDefault="008A3CF1" w:rsidP="008A3CF1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273310">
        <w:rPr>
          <w:rFonts w:eastAsia="Times New Roman" w:cs="Times New Roman"/>
          <w:sz w:val="28"/>
          <w:szCs w:val="28"/>
          <w:lang w:val="uk-UA" w:eastAsia="ru-RU"/>
        </w:rPr>
        <w:t xml:space="preserve">ВЕЛИКОСОРОЧИНСЬКОЇ СІЛЬСЬКОЇ РАДИ </w:t>
      </w:r>
    </w:p>
    <w:p w:rsidR="008A3CF1" w:rsidRPr="00273310" w:rsidRDefault="008A3CF1" w:rsidP="008A3CF1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  <w:r w:rsidRPr="00273310">
        <w:rPr>
          <w:rFonts w:eastAsia="Times New Roman" w:cs="Times New Roman"/>
          <w:sz w:val="28"/>
          <w:szCs w:val="28"/>
          <w:lang w:val="uk-UA" w:eastAsia="ru-RU"/>
        </w:rPr>
        <w:t>МИРГОРОДСЬКОГО РАЙОНУ ПОЛТАВСЬКОЇ ОБЛАСТІ»</w:t>
      </w:r>
    </w:p>
    <w:p w:rsidR="008A3CF1" w:rsidRPr="00273310" w:rsidRDefault="008A3CF1" w:rsidP="008A3CF1">
      <w:pPr>
        <w:spacing w:after="0" w:line="240" w:lineRule="auto"/>
        <w:contextualSpacing/>
        <w:jc w:val="center"/>
        <w:rPr>
          <w:rFonts w:eastAsia="Times New Roman" w:cs="Times New Roman"/>
          <w:sz w:val="28"/>
          <w:szCs w:val="28"/>
          <w:lang w:val="uk-UA" w:eastAsia="ru-RU"/>
        </w:rPr>
      </w:pPr>
    </w:p>
    <w:p w:rsidR="008A3CF1" w:rsidRDefault="008A3CF1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273310" w:rsidRPr="00273310" w:rsidRDefault="00273310">
      <w:pPr>
        <w:jc w:val="center"/>
        <w:rPr>
          <w:rFonts w:cs="Times New Roman"/>
          <w:b/>
          <w:sz w:val="28"/>
          <w:szCs w:val="28"/>
          <w:lang w:val="uk-UA"/>
        </w:rPr>
      </w:pPr>
    </w:p>
    <w:p w:rsidR="006A3ECB" w:rsidRPr="00273310" w:rsidRDefault="00744951">
      <w:pPr>
        <w:jc w:val="center"/>
        <w:rPr>
          <w:rFonts w:cs="Times New Roman"/>
          <w:sz w:val="28"/>
          <w:szCs w:val="28"/>
          <w:lang w:val="ru-RU"/>
        </w:rPr>
      </w:pPr>
      <w:r w:rsidRPr="00273310">
        <w:rPr>
          <w:rFonts w:cs="Times New Roman"/>
          <w:b/>
          <w:sz w:val="28"/>
          <w:szCs w:val="28"/>
          <w:lang w:val="ru-RU"/>
        </w:rPr>
        <w:t>ЗВІТ</w:t>
      </w:r>
      <w:r w:rsidRPr="00273310">
        <w:rPr>
          <w:rFonts w:cs="Times New Roman"/>
          <w:b/>
          <w:sz w:val="28"/>
          <w:szCs w:val="28"/>
          <w:lang w:val="ru-RU"/>
        </w:rPr>
        <w:br/>
        <w:t xml:space="preserve">про виконання заходу </w:t>
      </w:r>
      <w:r w:rsidR="00701172" w:rsidRPr="00701172">
        <w:rPr>
          <w:rFonts w:cs="Times New Roman"/>
          <w:b/>
          <w:sz w:val="28"/>
          <w:szCs w:val="28"/>
          <w:lang w:val="uk-UA"/>
        </w:rPr>
        <w:t>згідно форми №</w:t>
      </w:r>
      <w:r w:rsidRPr="00273310">
        <w:rPr>
          <w:rFonts w:cs="Times New Roman"/>
          <w:b/>
          <w:sz w:val="28"/>
          <w:szCs w:val="28"/>
          <w:lang w:val="ru-RU"/>
        </w:rPr>
        <w:t>14.3.н)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844"/>
      </w:tblGrid>
      <w:tr w:rsidR="006A3ECB" w:rsidRPr="00701172" w:rsidTr="00526BEA">
        <w:trPr>
          <w:jc w:val="center"/>
        </w:trPr>
        <w:tc>
          <w:tcPr>
            <w:tcW w:w="4844" w:type="dxa"/>
            <w:shd w:val="clear" w:color="auto" w:fill="auto"/>
          </w:tcPr>
          <w:p w:rsidR="006A3ECB" w:rsidRPr="00273310" w:rsidRDefault="00744951">
            <w:pPr>
              <w:rPr>
                <w:rFonts w:cs="Times New Roman"/>
                <w:sz w:val="28"/>
                <w:szCs w:val="28"/>
              </w:rPr>
            </w:pPr>
            <w:r w:rsidRPr="00273310">
              <w:rPr>
                <w:rFonts w:cs="Times New Roman"/>
                <w:sz w:val="28"/>
                <w:szCs w:val="28"/>
              </w:rPr>
              <w:t>Захід Плану</w:t>
            </w:r>
          </w:p>
        </w:tc>
        <w:tc>
          <w:tcPr>
            <w:tcW w:w="4844" w:type="dxa"/>
          </w:tcPr>
          <w:p w:rsidR="006A3ECB" w:rsidRPr="00273310" w:rsidRDefault="00744951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73310">
              <w:rPr>
                <w:rFonts w:cs="Times New Roman"/>
                <w:sz w:val="28"/>
                <w:szCs w:val="28"/>
                <w:lang w:val="ru-RU"/>
              </w:rPr>
              <w:t>14.3.н) придбання шкільних автобусів, пристосованих для перевезення дітей з інвалідністю, що користуються кріслом колісним</w:t>
            </w:r>
          </w:p>
        </w:tc>
      </w:tr>
      <w:tr w:rsidR="006A3ECB" w:rsidRPr="00273310" w:rsidTr="00526BEA">
        <w:trPr>
          <w:jc w:val="center"/>
        </w:trPr>
        <w:tc>
          <w:tcPr>
            <w:tcW w:w="4844" w:type="dxa"/>
            <w:shd w:val="clear" w:color="auto" w:fill="auto"/>
          </w:tcPr>
          <w:p w:rsidR="006A3ECB" w:rsidRPr="00273310" w:rsidRDefault="00744951">
            <w:pPr>
              <w:rPr>
                <w:rFonts w:cs="Times New Roman"/>
                <w:sz w:val="28"/>
                <w:szCs w:val="28"/>
              </w:rPr>
            </w:pPr>
            <w:r w:rsidRPr="00273310">
              <w:rPr>
                <w:rFonts w:cs="Times New Roman"/>
                <w:sz w:val="28"/>
                <w:szCs w:val="28"/>
              </w:rPr>
              <w:t>Статус</w:t>
            </w:r>
          </w:p>
        </w:tc>
        <w:tc>
          <w:tcPr>
            <w:tcW w:w="4844" w:type="dxa"/>
          </w:tcPr>
          <w:p w:rsidR="006A3ECB" w:rsidRPr="00273310" w:rsidRDefault="00744951">
            <w:pPr>
              <w:rPr>
                <w:rFonts w:cs="Times New Roman"/>
                <w:sz w:val="28"/>
                <w:szCs w:val="28"/>
              </w:rPr>
            </w:pPr>
            <w:r w:rsidRPr="00273310">
              <w:rPr>
                <w:rFonts w:cs="Times New Roman"/>
                <w:sz w:val="28"/>
                <w:szCs w:val="28"/>
              </w:rPr>
              <w:t>Виконується</w:t>
            </w:r>
          </w:p>
        </w:tc>
      </w:tr>
      <w:tr w:rsidR="006A3ECB" w:rsidRPr="00273310" w:rsidTr="00526BEA">
        <w:trPr>
          <w:jc w:val="center"/>
        </w:trPr>
        <w:tc>
          <w:tcPr>
            <w:tcW w:w="4844" w:type="dxa"/>
            <w:shd w:val="clear" w:color="auto" w:fill="auto"/>
          </w:tcPr>
          <w:p w:rsidR="006A3ECB" w:rsidRPr="00273310" w:rsidRDefault="00744951">
            <w:pPr>
              <w:rPr>
                <w:rFonts w:cs="Times New Roman"/>
                <w:sz w:val="28"/>
                <w:szCs w:val="28"/>
              </w:rPr>
            </w:pPr>
            <w:r w:rsidRPr="00273310">
              <w:rPr>
                <w:rFonts w:cs="Times New Roman"/>
                <w:sz w:val="28"/>
                <w:szCs w:val="28"/>
              </w:rPr>
              <w:t>Періодичність звітування</w:t>
            </w:r>
          </w:p>
        </w:tc>
        <w:tc>
          <w:tcPr>
            <w:tcW w:w="4844" w:type="dxa"/>
          </w:tcPr>
          <w:p w:rsidR="006A3ECB" w:rsidRPr="00273310" w:rsidRDefault="00744951">
            <w:pPr>
              <w:rPr>
                <w:rFonts w:cs="Times New Roman"/>
                <w:sz w:val="28"/>
                <w:szCs w:val="28"/>
              </w:rPr>
            </w:pPr>
            <w:r w:rsidRPr="00273310">
              <w:rPr>
                <w:rFonts w:cs="Times New Roman"/>
                <w:sz w:val="28"/>
                <w:szCs w:val="28"/>
              </w:rPr>
              <w:t>щокварталу</w:t>
            </w:r>
          </w:p>
        </w:tc>
      </w:tr>
      <w:tr w:rsidR="006A3ECB" w:rsidRPr="00701172" w:rsidTr="00526BEA">
        <w:trPr>
          <w:jc w:val="center"/>
        </w:trPr>
        <w:tc>
          <w:tcPr>
            <w:tcW w:w="4844" w:type="dxa"/>
            <w:shd w:val="clear" w:color="auto" w:fill="auto"/>
          </w:tcPr>
          <w:p w:rsidR="006A3ECB" w:rsidRPr="00273310" w:rsidRDefault="00744951">
            <w:pPr>
              <w:rPr>
                <w:rFonts w:cs="Times New Roman"/>
                <w:sz w:val="28"/>
                <w:szCs w:val="28"/>
              </w:rPr>
            </w:pPr>
            <w:r w:rsidRPr="00273310">
              <w:rPr>
                <w:rFonts w:cs="Times New Roman"/>
                <w:sz w:val="28"/>
                <w:szCs w:val="28"/>
              </w:rPr>
              <w:t>Очікуваний продукт (індикатор виконання)</w:t>
            </w:r>
          </w:p>
        </w:tc>
        <w:tc>
          <w:tcPr>
            <w:tcW w:w="4844" w:type="dxa"/>
          </w:tcPr>
          <w:p w:rsidR="006A3ECB" w:rsidRPr="00273310" w:rsidRDefault="00744951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73310">
              <w:rPr>
                <w:rFonts w:cs="Times New Roman"/>
                <w:sz w:val="28"/>
                <w:szCs w:val="28"/>
                <w:lang w:val="ru-RU"/>
              </w:rPr>
              <w:t>підготовлено звіт про результати проведення закупівель</w:t>
            </w:r>
          </w:p>
        </w:tc>
      </w:tr>
    </w:tbl>
    <w:p w:rsidR="006A3ECB" w:rsidRPr="00273310" w:rsidRDefault="00744951" w:rsidP="00273310">
      <w:pPr>
        <w:pStyle w:val="2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73310">
        <w:rPr>
          <w:rFonts w:ascii="Times New Roman" w:hAnsi="Times New Roman" w:cs="Times New Roman"/>
          <w:color w:val="auto"/>
          <w:sz w:val="28"/>
          <w:szCs w:val="28"/>
          <w:lang w:val="ru-RU"/>
        </w:rPr>
        <w:t>1. Стислий опис виконаного заходу</w:t>
      </w:r>
    </w:p>
    <w:p w:rsidR="006A3ECB" w:rsidRPr="00273310" w:rsidRDefault="00323BD4" w:rsidP="000E4EC6">
      <w:pPr>
        <w:spacing w:after="0" w:line="240" w:lineRule="auto"/>
        <w:ind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273310">
        <w:rPr>
          <w:rFonts w:cs="Times New Roman"/>
          <w:sz w:val="28"/>
          <w:szCs w:val="28"/>
          <w:lang w:val="ru-RU"/>
        </w:rPr>
        <w:t>У закладі</w:t>
      </w:r>
      <w:r w:rsidR="00744951" w:rsidRPr="00273310">
        <w:rPr>
          <w:rFonts w:cs="Times New Roman"/>
          <w:sz w:val="28"/>
          <w:szCs w:val="28"/>
          <w:lang w:val="ru-RU"/>
        </w:rPr>
        <w:t xml:space="preserve"> використовується шкільний автобус, обладнаний місцями для пе</w:t>
      </w:r>
      <w:r w:rsidRPr="00273310">
        <w:rPr>
          <w:rFonts w:cs="Times New Roman"/>
          <w:sz w:val="28"/>
          <w:szCs w:val="28"/>
          <w:lang w:val="ru-RU"/>
        </w:rPr>
        <w:t>ревезення дітей з інвалідністю.</w:t>
      </w:r>
    </w:p>
    <w:p w:rsidR="006A3ECB" w:rsidRPr="00273310" w:rsidRDefault="00744951" w:rsidP="00273310">
      <w:pPr>
        <w:pStyle w:val="2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73310">
        <w:rPr>
          <w:rFonts w:ascii="Times New Roman" w:hAnsi="Times New Roman" w:cs="Times New Roman"/>
          <w:color w:val="auto"/>
          <w:sz w:val="28"/>
          <w:szCs w:val="28"/>
          <w:lang w:val="ru-RU"/>
        </w:rPr>
        <w:t>2. Результати оцінки фактичного стану</w:t>
      </w:r>
    </w:p>
    <w:p w:rsidR="006A3ECB" w:rsidRPr="00273310" w:rsidRDefault="00744951" w:rsidP="000E4EC6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73310">
        <w:rPr>
          <w:rFonts w:cs="Times New Roman"/>
          <w:sz w:val="28"/>
          <w:szCs w:val="28"/>
          <w:lang w:val="ru-RU"/>
        </w:rPr>
        <w:t>Наявний шкільний</w:t>
      </w:r>
      <w:r w:rsidR="00273310">
        <w:rPr>
          <w:rFonts w:cs="Times New Roman"/>
          <w:sz w:val="28"/>
          <w:szCs w:val="28"/>
          <w:lang w:val="ru-RU"/>
        </w:rPr>
        <w:t xml:space="preserve"> автобус із передбаченим </w:t>
      </w:r>
      <w:r w:rsidRPr="00273310">
        <w:rPr>
          <w:rFonts w:cs="Times New Roman"/>
          <w:sz w:val="28"/>
          <w:szCs w:val="28"/>
          <w:lang w:val="ru-RU"/>
        </w:rPr>
        <w:t>місцями для осіб з інвалідністю.</w:t>
      </w:r>
    </w:p>
    <w:p w:rsidR="006A3ECB" w:rsidRPr="00273310" w:rsidRDefault="00744951" w:rsidP="00273310">
      <w:pPr>
        <w:pStyle w:val="2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73310">
        <w:rPr>
          <w:rFonts w:ascii="Times New Roman" w:hAnsi="Times New Roman" w:cs="Times New Roman"/>
          <w:color w:val="auto"/>
          <w:sz w:val="28"/>
          <w:szCs w:val="28"/>
          <w:lang w:val="ru-RU"/>
        </w:rPr>
        <w:t>3. Виявлені потреби та подальші дії</w:t>
      </w:r>
    </w:p>
    <w:p w:rsidR="006A3ECB" w:rsidRPr="00273310" w:rsidRDefault="00744951" w:rsidP="000E4EC6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  <w:r w:rsidRPr="00273310">
        <w:rPr>
          <w:rFonts w:cs="Times New Roman"/>
          <w:sz w:val="28"/>
          <w:szCs w:val="28"/>
          <w:lang w:val="ru-RU"/>
        </w:rPr>
        <w:t>Додати до внутрішніх матеріалів реквізити закупівлі/передачі автобуса</w:t>
      </w:r>
      <w:r w:rsidR="000E4EC6" w:rsidRPr="00273310">
        <w:rPr>
          <w:rFonts w:cs="Times New Roman"/>
          <w:sz w:val="28"/>
          <w:szCs w:val="28"/>
          <w:lang w:val="ru-RU"/>
        </w:rPr>
        <w:t>.</w:t>
      </w:r>
    </w:p>
    <w:p w:rsidR="000E4EC6" w:rsidRPr="00273310" w:rsidRDefault="000E4EC6" w:rsidP="000E4EC6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6A3ECB" w:rsidRPr="00273310" w:rsidRDefault="00744951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 w:rsidRPr="00273310">
        <w:rPr>
          <w:rFonts w:cs="Times New Roman"/>
          <w:b/>
          <w:sz w:val="28"/>
          <w:szCs w:val="28"/>
          <w:lang w:val="ru-RU"/>
        </w:rPr>
        <w:t>Зага</w:t>
      </w:r>
      <w:r w:rsidR="000E4EC6" w:rsidRPr="00273310">
        <w:rPr>
          <w:rFonts w:cs="Times New Roman"/>
          <w:b/>
          <w:sz w:val="28"/>
          <w:szCs w:val="28"/>
          <w:lang w:val="ru-RU"/>
        </w:rPr>
        <w:t>льний вигляд шкільного автобуса</w:t>
      </w:r>
    </w:p>
    <w:p w:rsidR="000E4EC6" w:rsidRPr="00273310" w:rsidRDefault="00727E90" w:rsidP="00273310">
      <w:pPr>
        <w:jc w:val="center"/>
        <w:rPr>
          <w:rFonts w:cs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3578927" cy="2301240"/>
            <wp:effectExtent l="0" t="0" r="254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116" cy="233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CB" w:rsidRDefault="000E4EC6" w:rsidP="00273310">
      <w:pPr>
        <w:spacing w:after="0" w:line="360" w:lineRule="auto"/>
        <w:contextualSpacing/>
        <w:jc w:val="center"/>
        <w:rPr>
          <w:rFonts w:cs="Times New Roman"/>
          <w:noProof/>
          <w:sz w:val="28"/>
          <w:szCs w:val="28"/>
          <w:lang w:val="uk-UA" w:eastAsia="uk-UA"/>
        </w:rPr>
      </w:pPr>
      <w:r w:rsidRPr="00273310">
        <w:rPr>
          <w:rFonts w:cs="Times New Roman"/>
          <w:b/>
          <w:sz w:val="28"/>
          <w:szCs w:val="28"/>
          <w:lang w:val="ru-RU"/>
        </w:rPr>
        <w:lastRenderedPageBreak/>
        <w:t>Загальний вигляд салону, де видно доступне місце</w:t>
      </w:r>
    </w:p>
    <w:p w:rsidR="00727E90" w:rsidRPr="00273310" w:rsidRDefault="00727E90" w:rsidP="00273310">
      <w:pPr>
        <w:spacing w:after="0" w:line="360" w:lineRule="auto"/>
        <w:contextualSpacing/>
        <w:jc w:val="center"/>
        <w:rPr>
          <w:rFonts w:cs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4907113" cy="368046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998" cy="370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CB" w:rsidRPr="00273310" w:rsidRDefault="00744951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 w:rsidRPr="00273310">
        <w:rPr>
          <w:rFonts w:cs="Times New Roman"/>
          <w:b/>
          <w:sz w:val="28"/>
          <w:szCs w:val="28"/>
          <w:lang w:val="ru-RU"/>
        </w:rPr>
        <w:t>Місце для пасажира, яки</w:t>
      </w:r>
      <w:r w:rsidR="000E4EC6" w:rsidRPr="00273310">
        <w:rPr>
          <w:rFonts w:cs="Times New Roman"/>
          <w:b/>
          <w:sz w:val="28"/>
          <w:szCs w:val="28"/>
          <w:lang w:val="ru-RU"/>
        </w:rPr>
        <w:t>й користується кріслом колісним</w:t>
      </w:r>
    </w:p>
    <w:p w:rsidR="006A3ECB" w:rsidRDefault="00727E90">
      <w:pPr>
        <w:jc w:val="center"/>
        <w:rPr>
          <w:rFonts w:cs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4899660" cy="3674871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909" cy="368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310" w:rsidRPr="00273310" w:rsidRDefault="00273310">
      <w:pPr>
        <w:jc w:val="center"/>
        <w:rPr>
          <w:rFonts w:cs="Times New Roman"/>
          <w:sz w:val="28"/>
          <w:szCs w:val="28"/>
          <w:lang w:val="uk-UA"/>
        </w:rPr>
      </w:pPr>
    </w:p>
    <w:p w:rsidR="006A3ECB" w:rsidRPr="00273310" w:rsidRDefault="000E4EC6" w:rsidP="000E4EC6">
      <w:pPr>
        <w:jc w:val="center"/>
        <w:rPr>
          <w:rFonts w:cs="Times New Roman"/>
          <w:b/>
          <w:sz w:val="28"/>
          <w:szCs w:val="28"/>
          <w:lang w:val="uk-UA"/>
        </w:rPr>
      </w:pPr>
      <w:r w:rsidRPr="00273310">
        <w:rPr>
          <w:rFonts w:cs="Times New Roman"/>
          <w:b/>
          <w:sz w:val="28"/>
          <w:szCs w:val="28"/>
          <w:lang w:val="uk-UA"/>
        </w:rPr>
        <w:lastRenderedPageBreak/>
        <w:t>Фото сертифікату типу колісного транспортного засобу (КТЗ)</w:t>
      </w:r>
    </w:p>
    <w:p w:rsidR="006A3ECB" w:rsidRPr="00273310" w:rsidRDefault="00727E90">
      <w:pPr>
        <w:jc w:val="center"/>
        <w:rPr>
          <w:rFonts w:cs="Times New Roman"/>
          <w:sz w:val="28"/>
          <w:szCs w:val="28"/>
          <w:lang w:val="ru-RU"/>
        </w:rPr>
      </w:pPr>
      <w:r>
        <w:rPr>
          <w:noProof/>
        </w:rPr>
        <w:drawing>
          <wp:inline distT="0" distB="0" distL="0" distR="0">
            <wp:extent cx="2987040" cy="3982823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60" cy="4004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ECB" w:rsidRPr="00273310" w:rsidRDefault="00727E90" w:rsidP="000E4EC6">
      <w:pPr>
        <w:jc w:val="center"/>
        <w:rPr>
          <w:rFonts w:cs="Times New Roman"/>
          <w:sz w:val="28"/>
          <w:szCs w:val="28"/>
          <w:lang w:val="ru-RU"/>
        </w:rPr>
      </w:pPr>
      <w:r>
        <w:rPr>
          <w:noProof/>
        </w:rPr>
        <w:drawing>
          <wp:inline distT="0" distB="0" distL="0" distR="0">
            <wp:extent cx="3032760" cy="404378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942" cy="4052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EC6" w:rsidRPr="00273310" w:rsidRDefault="00EA5402" w:rsidP="000E4EC6">
      <w:pPr>
        <w:jc w:val="center"/>
        <w:rPr>
          <w:rFonts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inline distT="0" distB="0" distL="0" distR="0">
            <wp:extent cx="3032760" cy="404378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50" cy="4101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EC6" w:rsidRPr="00273310" w:rsidRDefault="00EA5402" w:rsidP="000E4EC6">
      <w:pPr>
        <w:jc w:val="center"/>
        <w:rPr>
          <w:rFonts w:cs="Times New Roman"/>
          <w:sz w:val="28"/>
          <w:szCs w:val="28"/>
          <w:lang w:val="ru-RU"/>
        </w:rPr>
      </w:pPr>
      <w:r>
        <w:rPr>
          <w:noProof/>
        </w:rPr>
        <w:drawing>
          <wp:inline distT="0" distB="0" distL="0" distR="0">
            <wp:extent cx="3154680" cy="4206349"/>
            <wp:effectExtent l="0" t="0" r="762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336" cy="42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EC6" w:rsidRPr="00273310" w:rsidRDefault="00EA5402" w:rsidP="000E4EC6">
      <w:pPr>
        <w:jc w:val="center"/>
        <w:rPr>
          <w:rFonts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inline distT="0" distB="0" distL="0" distR="0">
            <wp:extent cx="3177540" cy="4236830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012" cy="4245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310" w:rsidRPr="00273310" w:rsidRDefault="00EA5402" w:rsidP="00EA5402">
      <w:pPr>
        <w:jc w:val="center"/>
        <w:rPr>
          <w:rFonts w:cs="Times New Roman"/>
          <w:sz w:val="28"/>
          <w:szCs w:val="28"/>
          <w:lang w:val="ru-RU"/>
        </w:rPr>
      </w:pPr>
      <w:r>
        <w:rPr>
          <w:noProof/>
        </w:rPr>
        <w:drawing>
          <wp:inline distT="0" distB="0" distL="0" distR="0">
            <wp:extent cx="3040380" cy="4053943"/>
            <wp:effectExtent l="0" t="0" r="7620" b="381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212" cy="4063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951" w:rsidRPr="00273310" w:rsidRDefault="00744951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 w:rsidRPr="00273310">
        <w:rPr>
          <w:rFonts w:cs="Times New Roman"/>
          <w:b/>
          <w:sz w:val="28"/>
          <w:szCs w:val="28"/>
          <w:lang w:val="ru-RU"/>
        </w:rPr>
        <w:lastRenderedPageBreak/>
        <w:t>Фото акту прийому-передачі транспортного засобу</w:t>
      </w:r>
    </w:p>
    <w:p w:rsidR="00744951" w:rsidRPr="00273310" w:rsidRDefault="00D65ABC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>
            <wp:extent cx="3025140" cy="4033622"/>
            <wp:effectExtent l="0" t="0" r="3810" b="508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259" cy="404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951" w:rsidRPr="00273310" w:rsidRDefault="00D65ABC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>
            <wp:extent cx="2948940" cy="3932021"/>
            <wp:effectExtent l="0" t="0" r="381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562" cy="395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951" w:rsidRPr="00273310" w:rsidRDefault="00744951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 w:rsidRPr="00273310">
        <w:rPr>
          <w:rFonts w:cs="Times New Roman"/>
          <w:b/>
          <w:sz w:val="28"/>
          <w:szCs w:val="28"/>
          <w:lang w:val="ru-RU"/>
        </w:rPr>
        <w:lastRenderedPageBreak/>
        <w:t>Фото договору купівлі-продажу</w:t>
      </w:r>
    </w:p>
    <w:p w:rsidR="00744951" w:rsidRPr="00273310" w:rsidRDefault="00D65ABC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>
            <wp:extent cx="2659380" cy="3545931"/>
            <wp:effectExtent l="0" t="0" r="762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479" cy="355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951" w:rsidRPr="00273310" w:rsidRDefault="00744951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 w:rsidRPr="00273310">
        <w:rPr>
          <w:rFonts w:cs="Times New Roman"/>
          <w:b/>
          <w:sz w:val="28"/>
          <w:szCs w:val="28"/>
          <w:lang w:val="ru-RU"/>
        </w:rPr>
        <w:t>Фото акту огляду реалізованого транспортного засобу</w:t>
      </w:r>
    </w:p>
    <w:p w:rsidR="00744951" w:rsidRPr="00273310" w:rsidRDefault="00D65ABC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>
            <wp:extent cx="2674620" cy="3566251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015" cy="358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951" w:rsidRPr="00273310" w:rsidRDefault="00D65ABC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>
        <w:rPr>
          <w:noProof/>
        </w:rPr>
        <w:lastRenderedPageBreak/>
        <w:drawing>
          <wp:inline distT="0" distB="0" distL="0" distR="0">
            <wp:extent cx="2705100" cy="3606892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071" cy="361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951" w:rsidRPr="00273310" w:rsidRDefault="00744951" w:rsidP="00273310">
      <w:pPr>
        <w:jc w:val="center"/>
        <w:rPr>
          <w:rFonts w:cs="Times New Roman"/>
          <w:b/>
          <w:sz w:val="28"/>
          <w:szCs w:val="28"/>
          <w:lang w:val="ru-RU"/>
        </w:rPr>
      </w:pPr>
      <w:r w:rsidRPr="00273310">
        <w:rPr>
          <w:rFonts w:cs="Times New Roman"/>
          <w:b/>
          <w:sz w:val="28"/>
          <w:szCs w:val="28"/>
          <w:lang w:val="ru-RU"/>
        </w:rPr>
        <w:t>Фото сертифікату відповідності</w:t>
      </w:r>
    </w:p>
    <w:p w:rsidR="00744951" w:rsidRPr="00273310" w:rsidRDefault="00D65ABC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>
            <wp:extent cx="2863142" cy="381762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238" cy="383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951" w:rsidRPr="00273310" w:rsidRDefault="00744951" w:rsidP="00744951">
      <w:pPr>
        <w:tabs>
          <w:tab w:val="left" w:pos="4387"/>
        </w:tabs>
        <w:rPr>
          <w:rFonts w:cs="Times New Roman"/>
          <w:sz w:val="28"/>
          <w:szCs w:val="28"/>
          <w:lang w:val="ru-RU"/>
        </w:rPr>
      </w:pPr>
    </w:p>
    <w:p w:rsidR="00744951" w:rsidRPr="00273310" w:rsidRDefault="00744951" w:rsidP="00744951">
      <w:pPr>
        <w:tabs>
          <w:tab w:val="left" w:pos="4387"/>
        </w:tabs>
        <w:jc w:val="center"/>
        <w:rPr>
          <w:rFonts w:cs="Times New Roman"/>
          <w:b/>
          <w:sz w:val="28"/>
          <w:szCs w:val="28"/>
          <w:lang w:val="ru-RU"/>
        </w:rPr>
      </w:pPr>
      <w:r w:rsidRPr="00273310">
        <w:rPr>
          <w:rFonts w:cs="Times New Roman"/>
          <w:b/>
          <w:sz w:val="28"/>
          <w:szCs w:val="28"/>
          <w:lang w:val="ru-RU"/>
        </w:rPr>
        <w:lastRenderedPageBreak/>
        <w:t>Фото видаткової накладної</w:t>
      </w:r>
    </w:p>
    <w:p w:rsidR="00744951" w:rsidRPr="00273310" w:rsidRDefault="005D323F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>
        <w:rPr>
          <w:noProof/>
        </w:rPr>
        <w:drawing>
          <wp:inline distT="0" distB="0" distL="0" distR="0">
            <wp:extent cx="2857427" cy="3810000"/>
            <wp:effectExtent l="0" t="0" r="63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055" cy="383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951" w:rsidRPr="00273310" w:rsidRDefault="00744951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r w:rsidRPr="00273310">
        <w:rPr>
          <w:rFonts w:cs="Times New Roman"/>
          <w:b/>
          <w:sz w:val="28"/>
          <w:szCs w:val="28"/>
          <w:lang w:val="ru-RU"/>
        </w:rPr>
        <w:t>Фото акту приймання-передачі товару</w:t>
      </w:r>
    </w:p>
    <w:p w:rsidR="00744951" w:rsidRPr="00273310" w:rsidRDefault="005D323F" w:rsidP="000E4EC6">
      <w:pPr>
        <w:jc w:val="center"/>
        <w:rPr>
          <w:rFonts w:cs="Times New Roman"/>
          <w:b/>
          <w:sz w:val="28"/>
          <w:szCs w:val="28"/>
          <w:lang w:val="ru-RU"/>
        </w:rPr>
      </w:pPr>
      <w:bookmarkStart w:id="0" w:name="_GoBack"/>
      <w:r>
        <w:rPr>
          <w:noProof/>
        </w:rPr>
        <w:drawing>
          <wp:inline distT="0" distB="0" distL="0" distR="0">
            <wp:extent cx="2937435" cy="3916680"/>
            <wp:effectExtent l="0" t="0" r="0" b="762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618" cy="393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73310" w:rsidRPr="00273310" w:rsidRDefault="00273310" w:rsidP="00273310">
      <w:pPr>
        <w:keepNext/>
        <w:keepLines/>
        <w:spacing w:before="200" w:after="0"/>
        <w:ind w:firstLine="709"/>
        <w:outlineLvl w:val="1"/>
        <w:rPr>
          <w:rFonts w:eastAsiaTheme="majorEastAsia" w:cs="Times New Roman"/>
          <w:b/>
          <w:bCs/>
          <w:sz w:val="28"/>
          <w:szCs w:val="28"/>
          <w:lang w:val="uk-UA"/>
        </w:rPr>
      </w:pPr>
      <w:r w:rsidRPr="00273310">
        <w:rPr>
          <w:rFonts w:eastAsiaTheme="majorEastAsia" w:cs="Times New Roman"/>
          <w:b/>
          <w:bCs/>
          <w:sz w:val="28"/>
          <w:szCs w:val="28"/>
          <w:lang w:val="uk-UA"/>
        </w:rPr>
        <w:lastRenderedPageBreak/>
        <w:t>Висновок</w:t>
      </w:r>
    </w:p>
    <w:p w:rsidR="00273310" w:rsidRPr="00273310" w:rsidRDefault="00273310" w:rsidP="00273310">
      <w:pPr>
        <w:ind w:firstLine="709"/>
        <w:jc w:val="both"/>
        <w:rPr>
          <w:rFonts w:cs="Times New Roman"/>
          <w:sz w:val="28"/>
          <w:szCs w:val="28"/>
          <w:lang w:val="uk-UA"/>
        </w:rPr>
      </w:pPr>
      <w:r w:rsidRPr="00273310">
        <w:rPr>
          <w:rFonts w:cs="Times New Roman"/>
          <w:sz w:val="28"/>
          <w:szCs w:val="28"/>
          <w:lang w:val="uk-UA"/>
        </w:rPr>
        <w:t>Захід пер</w:t>
      </w:r>
      <w:r>
        <w:rPr>
          <w:rFonts w:cs="Times New Roman"/>
          <w:sz w:val="28"/>
          <w:szCs w:val="28"/>
          <w:lang w:val="uk-UA"/>
        </w:rPr>
        <w:t>ебуває у статусі «Виконується».</w:t>
      </w:r>
    </w:p>
    <w:p w:rsidR="00273310" w:rsidRDefault="00273310" w:rsidP="00273310">
      <w:pPr>
        <w:rPr>
          <w:rFonts w:cs="Times New Roman"/>
          <w:b/>
          <w:sz w:val="28"/>
          <w:szCs w:val="28"/>
          <w:lang w:val="uk-UA"/>
        </w:rPr>
      </w:pPr>
    </w:p>
    <w:p w:rsidR="00273310" w:rsidRDefault="00273310" w:rsidP="00273310">
      <w:pPr>
        <w:rPr>
          <w:rFonts w:cs="Times New Roman"/>
          <w:b/>
          <w:sz w:val="28"/>
          <w:szCs w:val="28"/>
          <w:lang w:val="uk-UA"/>
        </w:rPr>
      </w:pPr>
    </w:p>
    <w:p w:rsidR="00273310" w:rsidRDefault="00273310" w:rsidP="00273310">
      <w:pPr>
        <w:rPr>
          <w:rFonts w:cs="Times New Roman"/>
          <w:b/>
          <w:sz w:val="28"/>
          <w:szCs w:val="28"/>
          <w:lang w:val="uk-UA"/>
        </w:rPr>
      </w:pPr>
    </w:p>
    <w:p w:rsidR="00273310" w:rsidRPr="00273310" w:rsidRDefault="00273310" w:rsidP="00273310">
      <w:pPr>
        <w:rPr>
          <w:rFonts w:cs="Times New Roman"/>
          <w:b/>
          <w:sz w:val="28"/>
          <w:szCs w:val="28"/>
          <w:lang w:val="uk-UA"/>
        </w:rPr>
      </w:pPr>
    </w:p>
    <w:p w:rsidR="006A3ECB" w:rsidRPr="00273310" w:rsidRDefault="00273310" w:rsidP="00273310">
      <w:pPr>
        <w:ind w:left="1429" w:firstLine="11"/>
        <w:rPr>
          <w:rFonts w:cs="Times New Roman"/>
          <w:sz w:val="28"/>
          <w:szCs w:val="28"/>
          <w:lang w:val="uk-UA"/>
        </w:rPr>
      </w:pPr>
      <w:r w:rsidRPr="00273310">
        <w:rPr>
          <w:rFonts w:cs="Times New Roman"/>
          <w:b/>
          <w:sz w:val="28"/>
          <w:szCs w:val="28"/>
          <w:lang w:val="uk-UA"/>
        </w:rPr>
        <w:t xml:space="preserve">Директор </w:t>
      </w:r>
      <w:r w:rsidRPr="00273310">
        <w:rPr>
          <w:rFonts w:cs="Times New Roman"/>
          <w:b/>
          <w:sz w:val="28"/>
          <w:szCs w:val="28"/>
          <w:lang w:val="uk-UA"/>
        </w:rPr>
        <w:tab/>
      </w:r>
      <w:r w:rsidRPr="00273310">
        <w:rPr>
          <w:rFonts w:cs="Times New Roman"/>
          <w:b/>
          <w:sz w:val="28"/>
          <w:szCs w:val="28"/>
          <w:lang w:val="uk-UA"/>
        </w:rPr>
        <w:tab/>
      </w:r>
      <w:r w:rsidRPr="00273310">
        <w:rPr>
          <w:rFonts w:cs="Times New Roman"/>
          <w:b/>
          <w:sz w:val="28"/>
          <w:szCs w:val="28"/>
          <w:lang w:val="uk-UA"/>
        </w:rPr>
        <w:tab/>
      </w:r>
      <w:r w:rsidRPr="00273310">
        <w:rPr>
          <w:rFonts w:cs="Times New Roman"/>
          <w:b/>
          <w:sz w:val="28"/>
          <w:szCs w:val="28"/>
          <w:lang w:val="uk-UA"/>
        </w:rPr>
        <w:tab/>
      </w:r>
      <w:r w:rsidRPr="00273310">
        <w:rPr>
          <w:rFonts w:cs="Times New Roman"/>
          <w:b/>
          <w:sz w:val="28"/>
          <w:szCs w:val="28"/>
          <w:lang w:val="uk-UA"/>
        </w:rPr>
        <w:tab/>
      </w:r>
      <w:r w:rsidRPr="00273310">
        <w:rPr>
          <w:rFonts w:cs="Times New Roman"/>
          <w:b/>
          <w:sz w:val="28"/>
          <w:szCs w:val="28"/>
          <w:lang w:val="uk-UA"/>
        </w:rPr>
        <w:tab/>
      </w:r>
      <w:r w:rsidRPr="00273310">
        <w:rPr>
          <w:rFonts w:cs="Times New Roman"/>
          <w:sz w:val="28"/>
          <w:szCs w:val="28"/>
          <w:lang w:val="uk-UA"/>
        </w:rPr>
        <w:t>П. М. Борохович</w:t>
      </w:r>
    </w:p>
    <w:sectPr w:rsidR="006A3ECB" w:rsidRPr="00273310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4EC6"/>
    <w:rsid w:val="0015074B"/>
    <w:rsid w:val="00273310"/>
    <w:rsid w:val="0029639D"/>
    <w:rsid w:val="00323BD4"/>
    <w:rsid w:val="00326F90"/>
    <w:rsid w:val="00526BEA"/>
    <w:rsid w:val="005D323F"/>
    <w:rsid w:val="006A3ECB"/>
    <w:rsid w:val="00701172"/>
    <w:rsid w:val="00727E90"/>
    <w:rsid w:val="00744951"/>
    <w:rsid w:val="008A3CF1"/>
    <w:rsid w:val="00AA1D8D"/>
    <w:rsid w:val="00B47730"/>
    <w:rsid w:val="00CB0664"/>
    <w:rsid w:val="00D65ABC"/>
    <w:rsid w:val="00EA54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C8848"/>
  <w14:defaultImageDpi w14:val="300"/>
  <w15:docId w15:val="{9D4D045F-FCBC-4EE6-99E1-2C8FF2775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526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у виносці Знак"/>
    <w:basedOn w:val="a2"/>
    <w:link w:val="affa"/>
    <w:uiPriority w:val="99"/>
    <w:semiHidden/>
    <w:rsid w:val="00526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5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9CE04E-55CC-40DA-B49D-52574B20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6919</TotalTime>
  <Pages>10</Pages>
  <Words>209</Words>
  <Characters>1195</Characters>
  <Application>Microsoft Office Word</Application>
  <DocSecurity>0</DocSecurity>
  <Lines>9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1402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Юзер</cp:lastModifiedBy>
  <cp:revision>9</cp:revision>
  <dcterms:created xsi:type="dcterms:W3CDTF">2013-12-23T23:15:00Z</dcterms:created>
  <dcterms:modified xsi:type="dcterms:W3CDTF">2026-09-15T06:15:00Z</dcterms:modified>
  <cp:category/>
</cp:coreProperties>
</file>